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6" w:type="pct"/>
        <w:tblCellSpacing w:w="0" w:type="dxa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9250"/>
      </w:tblGrid>
      <w:tr w:rsidR="00CC2556" w:rsidRPr="00D87D0D" w:rsidTr="00D87D0D">
        <w:trPr>
          <w:tblCellSpacing w:w="0" w:type="dxa"/>
        </w:trPr>
        <w:tc>
          <w:tcPr>
            <w:tcW w:w="5000" w:type="pct"/>
            <w:hideMark/>
          </w:tcPr>
          <w:p w:rsidR="00CC2556" w:rsidRPr="00D87D0D" w:rsidRDefault="00CC2556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Pr="00D87D0D" w:rsidRDefault="00E954B0" w:rsidP="00CC2556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«УТВЕРЖДАЮ»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C2556" w:rsidRPr="00D87D0D" w:rsidRDefault="00D87D0D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206BDA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енеральн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ый</w:t>
            </w:r>
            <w:r w:rsidR="00206BDA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</w:t>
            </w:r>
          </w:p>
          <w:p w:rsidR="00206BDA" w:rsidRPr="00D87D0D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«Облкоммунсервис»</w:t>
            </w:r>
          </w:p>
          <w:p w:rsidR="00206BDA" w:rsidRPr="00D87D0D" w:rsidRDefault="00D87D0D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Резник А.В.</w:t>
            </w:r>
          </w:p>
          <w:p w:rsidR="0066446C" w:rsidRDefault="0066446C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06BDA" w:rsidRPr="00D87D0D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</w:t>
            </w:r>
          </w:p>
          <w:p w:rsidR="00206BDA" w:rsidRPr="00D87D0D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06BDA" w:rsidRPr="00D87D0D" w:rsidRDefault="00206BDA" w:rsidP="00CC25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EA6A53" w:rsidRPr="00D87D0D" w:rsidRDefault="00EA6A53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D87D0D" w:rsidRPr="00D87D0D" w:rsidRDefault="00CC2556" w:rsidP="00D87D0D">
            <w:pPr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Протокол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="007A18F0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№ 12</w:t>
            </w:r>
          </w:p>
          <w:p w:rsidR="00CC2556" w:rsidRPr="00D87D0D" w:rsidRDefault="00CC2556" w:rsidP="00D87D0D">
            <w:pPr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от</w:t>
            </w:r>
            <w:r w:rsidR="00D87D0D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22.03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.</w:t>
            </w:r>
            <w:r w:rsidR="00104F39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20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13</w:t>
            </w:r>
            <w:r w:rsid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г.</w:t>
            </w:r>
          </w:p>
          <w:p w:rsidR="001F41E8" w:rsidRPr="00D87D0D" w:rsidRDefault="00CC2556" w:rsidP="00D87D0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заседания котировочной комиссии</w:t>
            </w:r>
            <w:r w:rsidR="00D87D0D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по</w:t>
            </w:r>
            <w:r w:rsidR="001F41E8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рассмотрению и оценке котировочных заявок</w:t>
            </w:r>
          </w:p>
          <w:p w:rsidR="00CC2556" w:rsidRPr="00D87D0D" w:rsidRDefault="00104F39" w:rsidP="00D87D0D">
            <w:pPr>
              <w:tabs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 поставку </w:t>
            </w:r>
            <w:r w:rsidR="00D87D0D" w:rsidRPr="00D87D0D">
              <w:rPr>
                <w:rFonts w:ascii="Times New Roman" w:hAnsi="Times New Roman" w:cs="Times New Roman"/>
                <w:sz w:val="24"/>
                <w:szCs w:val="24"/>
              </w:rPr>
              <w:t xml:space="preserve">листа профилированного стального с цинковым покрытием (не </w:t>
            </w:r>
            <w:proofErr w:type="gramStart"/>
            <w:r w:rsidR="00D87D0D" w:rsidRPr="00D87D0D">
              <w:rPr>
                <w:rFonts w:ascii="Times New Roman" w:hAnsi="Times New Roman" w:cs="Times New Roman"/>
                <w:sz w:val="24"/>
                <w:szCs w:val="24"/>
              </w:rPr>
              <w:t>крашенный</w:t>
            </w:r>
            <w:proofErr w:type="gramEnd"/>
            <w:r w:rsidR="00D87D0D" w:rsidRPr="00D87D0D">
              <w:rPr>
                <w:rFonts w:ascii="Times New Roman" w:hAnsi="Times New Roman" w:cs="Times New Roman"/>
                <w:sz w:val="24"/>
                <w:szCs w:val="24"/>
              </w:rPr>
              <w:t xml:space="preserve">), высотой волны – 10 мм., шириной листа – 1,12 м., толщиной листа– 0,5 мм., размерами: 1120 х 2030 мм.- 80 штук, 1120 х 1750 мм. – 400 штук, 1120 х 1570 мм. – 20 штук,         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для нужд ОАО «Облкоммунсервис»</w:t>
            </w:r>
          </w:p>
          <w:p w:rsidR="003F02BB" w:rsidRPr="00D87D0D" w:rsidRDefault="003F02BB" w:rsidP="00AE4404">
            <w:pPr>
              <w:spacing w:after="0" w:line="240" w:lineRule="auto"/>
              <w:ind w:firstLine="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CC2556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Заказчик:   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Открытое акционерное общество «Облкоммунсервис»</w:t>
            </w:r>
          </w:p>
          <w:p w:rsidR="00CC2556" w:rsidRPr="00D87D0D" w:rsidRDefault="00CC2556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Адрес, телефон:  </w:t>
            </w:r>
            <w:r w:rsidR="00DA2ECD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675014 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Амурская область, </w:t>
            </w:r>
            <w:proofErr w:type="spellStart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лаговещенск</w:t>
            </w:r>
            <w:proofErr w:type="spellEnd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ул.Гражданская</w:t>
            </w:r>
            <w:proofErr w:type="spellEnd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119, </w:t>
            </w:r>
            <w:r w:rsidR="00DA2ECD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 8(4162)42-41-45</w:t>
            </w:r>
          </w:p>
          <w:p w:rsidR="003F02BB" w:rsidRPr="00D87D0D" w:rsidRDefault="003F02BB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F02BB" w:rsidRPr="00D87D0D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Процедура рассмотрения и оценки котировочных заявок проводилась котировочной комиссией в период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D87D0D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22.03</w:t>
            </w:r>
            <w:r w:rsidR="00206BDA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.2013 г.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="00D87D0D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 00 минут по </w:t>
            </w:r>
            <w:r w:rsidR="00D87D0D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  <w:r w:rsidR="00206BDA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20 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минут по адресу: 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Амурская область, </w:t>
            </w:r>
            <w:proofErr w:type="spellStart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лаговещенск</w:t>
            </w:r>
            <w:proofErr w:type="spellEnd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ул.Гражданская</w:t>
            </w:r>
            <w:proofErr w:type="spellEnd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119</w:t>
            </w:r>
            <w:r w:rsidR="00DA2ECD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Извещение о проведении запроса котировок было размещено </w:t>
            </w:r>
            <w:r w:rsidR="00206BDA" w:rsidRPr="00D87D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официальном сайте РФ (</w:t>
            </w:r>
            <w:hyperlink r:id="rId5" w:history="1"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www</w:t>
              </w:r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zakupki</w:t>
              </w:r>
              <w:proofErr w:type="spellEnd"/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gov</w:t>
              </w:r>
              <w:proofErr w:type="spellEnd"/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)</w:t>
              </w:r>
            </w:hyperlink>
            <w:r w:rsidR="00D87D0D" w:rsidRPr="00D87D0D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 xml:space="preserve"> 12.03</w:t>
            </w:r>
            <w:r w:rsidR="00206BDA" w:rsidRPr="00D87D0D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>.2013 г.</w:t>
            </w:r>
          </w:p>
          <w:p w:rsidR="00EA6A53" w:rsidRPr="00D87D0D" w:rsidRDefault="00EA6A53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Pr="00D87D0D" w:rsidRDefault="00CC2556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           Максимальная цена контракта: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D87D0D" w:rsidRPr="00D87D0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ru-RU"/>
              </w:rPr>
              <w:t>не определена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F02BB" w:rsidRPr="00D87D0D" w:rsidRDefault="003F02BB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CC2556" w:rsidP="00AE44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Присутствовали: </w:t>
            </w:r>
          </w:p>
          <w:p w:rsidR="00AE4404" w:rsidRPr="00D87D0D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комиссии:</w:t>
            </w:r>
          </w:p>
          <w:p w:rsidR="00AE4404" w:rsidRPr="00D87D0D" w:rsidRDefault="00AE4404" w:rsidP="00CC2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</w:t>
            </w:r>
            <w:proofErr w:type="gramStart"/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енерального</w:t>
            </w:r>
            <w:proofErr w:type="spellEnd"/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</w:t>
            </w:r>
            <w:r w:rsidRPr="00D87D0D">
              <w:rPr>
                <w:rFonts w:ascii="Times New Roman" w:hAnsi="Times New Roman" w:cs="Times New Roman"/>
                <w:sz w:val="24"/>
                <w:szCs w:val="24"/>
              </w:rPr>
              <w:t xml:space="preserve">по финансово-экономической </w:t>
            </w:r>
          </w:p>
          <w:p w:rsidR="00CC2556" w:rsidRPr="00D87D0D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hAnsi="Times New Roman" w:cs="Times New Roman"/>
                <w:sz w:val="24"/>
                <w:szCs w:val="24"/>
              </w:rPr>
              <w:t>и правовой деятельности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A2ECD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Кравченко О.Ш.</w:t>
            </w:r>
          </w:p>
          <w:p w:rsidR="00AE4404" w:rsidRPr="00D87D0D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Члены комиссии:</w:t>
            </w:r>
            <w:r w:rsidR="00CC2556" w:rsidRPr="00D87D0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 </w:t>
            </w:r>
          </w:p>
          <w:p w:rsidR="00CC2556" w:rsidRPr="00D87D0D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Главный инженер</w:t>
            </w:r>
            <w:r w:rsidR="00CC2556" w:rsidRPr="00D87D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            </w:t>
            </w:r>
            <w:r w:rsidRPr="00D87D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</w:t>
            </w:r>
            <w:r w:rsidR="00CC2556" w:rsidRPr="00D87D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    </w:t>
            </w:r>
            <w:r w:rsidR="00DA2ECD" w:rsidRPr="00D87D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Чегодаев Д.А.</w:t>
            </w:r>
          </w:p>
          <w:p w:rsidR="00AE4404" w:rsidRPr="00D87D0D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отдела закупок                                   </w:t>
            </w:r>
            <w:r w:rsidR="00DA2ECD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А.А.</w:t>
            </w:r>
          </w:p>
          <w:p w:rsidR="00AE4404" w:rsidRPr="00D87D0D" w:rsidRDefault="00AE4404" w:rsidP="00AE440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безопасности                           </w:t>
            </w:r>
            <w:proofErr w:type="spellStart"/>
            <w:r w:rsidRPr="00D87D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Бескодаров</w:t>
            </w:r>
            <w:proofErr w:type="spellEnd"/>
            <w:r w:rsidRPr="00D87D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Г.Л.</w:t>
            </w:r>
          </w:p>
          <w:p w:rsidR="00AE4404" w:rsidRPr="00D87D0D" w:rsidRDefault="00AE4404" w:rsidP="00AE440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Начальник юридического отдела                         Виноградова Н.Н.</w:t>
            </w:r>
          </w:p>
          <w:p w:rsidR="00AE4404" w:rsidRPr="00D87D0D" w:rsidRDefault="00AE4404" w:rsidP="00AE440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C2556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До окончания указанного в извещении </w:t>
            </w:r>
            <w:r w:rsidR="00AE4404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время </w:t>
            </w:r>
            <w:r w:rsidR="00235C20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срока подачи</w:t>
            </w:r>
            <w:r w:rsidR="00AE4404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котировочных заявок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87D0D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(21</w:t>
            </w:r>
            <w:r w:rsidR="00235C20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87D0D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марта</w:t>
            </w:r>
            <w:r w:rsidR="00235C20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2013 г. до 17 часов 00 мин.)</w:t>
            </w:r>
            <w:r w:rsidR="001F41E8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F41E8" w:rsidRPr="00D87D0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ru-RU"/>
              </w:rPr>
              <w:t>поступила</w:t>
            </w:r>
            <w:r w:rsidR="0097051C" w:rsidRPr="00D87D0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="001F41E8" w:rsidRPr="00D87D0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ru-RU"/>
              </w:rPr>
              <w:t>одна котировочная заявка</w:t>
            </w:r>
            <w:r w:rsidR="00EA6A53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0"/>
              <w:gridCol w:w="2933"/>
              <w:gridCol w:w="1762"/>
              <w:gridCol w:w="1843"/>
              <w:gridCol w:w="2080"/>
            </w:tblGrid>
            <w:tr w:rsidR="007A18F0" w:rsidRPr="000A075A" w:rsidTr="00CF3ADC">
              <w:tc>
                <w:tcPr>
                  <w:tcW w:w="5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№ </w:t>
                  </w:r>
                  <w:proofErr w:type="gramStart"/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</w:t>
                  </w:r>
                  <w:proofErr w:type="gramEnd"/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/п</w:t>
                  </w:r>
                </w:p>
              </w:tc>
              <w:tc>
                <w:tcPr>
                  <w:tcW w:w="293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Организации</w:t>
                  </w:r>
                </w:p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Дата, время</w:t>
                  </w:r>
                </w:p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подачи  заявки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Вид</w:t>
                  </w:r>
                </w:p>
              </w:tc>
              <w:tc>
                <w:tcPr>
                  <w:tcW w:w="20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Предложенная цена контракта, руб.</w:t>
                  </w:r>
                </w:p>
              </w:tc>
            </w:tr>
            <w:tr w:rsidR="007A18F0" w:rsidRPr="000A075A" w:rsidTr="00CF3ADC">
              <w:trPr>
                <w:trHeight w:val="934"/>
              </w:trPr>
              <w:tc>
                <w:tcPr>
                  <w:tcW w:w="5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1.</w:t>
                  </w:r>
                </w:p>
              </w:tc>
              <w:tc>
                <w:tcPr>
                  <w:tcW w:w="29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A18F0" w:rsidRPr="003745F7" w:rsidRDefault="007A18F0" w:rsidP="007A18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ООО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Металлоптторг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»   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Юр.адрес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: 680032,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.Х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абаровск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ул. Целинная, д. 15.</w:t>
                  </w:r>
                </w:p>
              </w:tc>
              <w:tc>
                <w:tcPr>
                  <w:tcW w:w="176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A18F0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21.03.2013 г.</w:t>
                  </w:r>
                </w:p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в 15-00 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Бумажный носитель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201 998,80 руб.</w:t>
                  </w:r>
                </w:p>
              </w:tc>
            </w:tr>
          </w:tbl>
          <w:p w:rsidR="0066446C" w:rsidRDefault="00235C20" w:rsidP="007A1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</w:t>
            </w:r>
            <w:r w:rsidR="00EA6A53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</w:p>
          <w:p w:rsidR="007A18F0" w:rsidRPr="003F02BB" w:rsidRDefault="0066446C" w:rsidP="007A1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EA6A53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A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7A18F0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омиссия рассмотрела </w:t>
            </w:r>
            <w:r w:rsidR="007A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котировочн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ую</w:t>
            </w:r>
            <w:r w:rsidR="007A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7A18F0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соответствие требованиям, </w:t>
            </w:r>
            <w:r w:rsidR="007A18F0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установленным в извещении о проведении запроса котировок, оценила </w:t>
            </w:r>
            <w:r w:rsidR="007A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</w:t>
            </w:r>
            <w:r w:rsidR="007A18F0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приняла следующее решение:</w:t>
            </w:r>
          </w:p>
          <w:p w:rsidR="007A18F0" w:rsidRDefault="007A18F0" w:rsidP="007A18F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Котировочная заявк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ООО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="0066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Металлоптторг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r w:rsidR="0066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ет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требованиям, </w:t>
            </w:r>
            <w:r w:rsidR="0066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установленным в извещении и техническом задании.</w:t>
            </w:r>
          </w:p>
          <w:p w:rsidR="0066446C" w:rsidRDefault="0066446C" w:rsidP="007A18F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7A18F0" w:rsidP="00EA6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="00E954B0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омиссия приняла следующее решение:</w:t>
            </w:r>
          </w:p>
          <w:p w:rsidR="00EA6A53" w:rsidRPr="00D87D0D" w:rsidRDefault="001F41E8" w:rsidP="00D87D0D">
            <w:pPr>
              <w:tabs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="00337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Отклонить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 </w:t>
            </w:r>
            <w:r w:rsidR="00337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заявку</w:t>
            </w:r>
            <w:r w:rsidR="0066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ООО «</w:t>
            </w:r>
            <w:proofErr w:type="spellStart"/>
            <w:r w:rsidR="0066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Металлоптторг</w:t>
            </w:r>
            <w:proofErr w:type="spellEnd"/>
            <w:r w:rsidR="0066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337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так как она</w:t>
            </w:r>
            <w:r w:rsidR="0066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соответствует требованиям, установленным в извещении и техническом задании</w:t>
            </w:r>
            <w:r w:rsidR="00337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37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bookmarkStart w:id="0" w:name="_GoBack"/>
            <w:bookmarkEnd w:id="0"/>
            <w:r w:rsidR="00EA6A53" w:rsidRPr="00D87D0D">
              <w:rPr>
                <w:rFonts w:ascii="Times New Roman" w:hAnsi="Times New Roman" w:cs="Times New Roman"/>
                <w:sz w:val="24"/>
                <w:szCs w:val="24"/>
              </w:rPr>
              <w:t xml:space="preserve">ткрытый  запрос ценовых котировок на право заключения договора </w:t>
            </w:r>
            <w:r w:rsidR="00D87D0D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 поставку </w:t>
            </w:r>
            <w:r w:rsidR="00D87D0D" w:rsidRPr="00D87D0D">
              <w:rPr>
                <w:rFonts w:ascii="Times New Roman" w:hAnsi="Times New Roman" w:cs="Times New Roman"/>
                <w:sz w:val="24"/>
                <w:szCs w:val="24"/>
              </w:rPr>
              <w:t xml:space="preserve">листа профилированного стального с цинковым покрытием (не </w:t>
            </w:r>
            <w:proofErr w:type="gramStart"/>
            <w:r w:rsidR="00D87D0D" w:rsidRPr="00D87D0D">
              <w:rPr>
                <w:rFonts w:ascii="Times New Roman" w:hAnsi="Times New Roman" w:cs="Times New Roman"/>
                <w:sz w:val="24"/>
                <w:szCs w:val="24"/>
              </w:rPr>
              <w:t>крашенный</w:t>
            </w:r>
            <w:proofErr w:type="gramEnd"/>
            <w:r w:rsidR="00D87D0D" w:rsidRPr="00D87D0D">
              <w:rPr>
                <w:rFonts w:ascii="Times New Roman" w:hAnsi="Times New Roman" w:cs="Times New Roman"/>
                <w:sz w:val="24"/>
                <w:szCs w:val="24"/>
              </w:rPr>
              <w:t>), высотой волны – 10 мм., шириной листа – 1,12 м., толщиной листа– 0,5 мм., размерами: 1120 х 2030 мм.- 80 штук, 1120 х 1750 мм. – 400 штук, 1120 х 1570 мм. – 20 штук,</w:t>
            </w:r>
            <w:r w:rsidR="00EA6A53" w:rsidRPr="00D87D0D">
              <w:rPr>
                <w:rFonts w:ascii="Times New Roman" w:hAnsi="Times New Roman" w:cs="Times New Roman"/>
                <w:sz w:val="24"/>
                <w:szCs w:val="24"/>
              </w:rPr>
              <w:t xml:space="preserve"> для нужд открытого акционерного общества «Облкоммунсервис»</w:t>
            </w:r>
            <w:r w:rsidR="00D87D0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A6A53" w:rsidRPr="00D87D0D">
              <w:rPr>
                <w:rFonts w:ascii="Times New Roman" w:hAnsi="Times New Roman" w:cs="Times New Roman"/>
                <w:sz w:val="24"/>
                <w:szCs w:val="24"/>
              </w:rPr>
              <w:t xml:space="preserve">считать </w:t>
            </w:r>
            <w:r w:rsidR="00EA6A53" w:rsidRPr="00D87D0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не состоявшимся.</w:t>
            </w:r>
          </w:p>
          <w:p w:rsidR="001F41E8" w:rsidRPr="00D87D0D" w:rsidRDefault="001F41E8" w:rsidP="001F41E8">
            <w:pPr>
              <w:tabs>
                <w:tab w:val="left" w:pos="0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tbl>
            <w:tblPr>
              <w:tblpPr w:leftFromText="36" w:rightFromText="36" w:vertAnchor="text"/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6"/>
            </w:tblGrid>
            <w:tr w:rsidR="00CC2556" w:rsidRPr="00D87D0D" w:rsidTr="00CC2556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80" w:type="dxa"/>
                    <w:bottom w:w="0" w:type="dxa"/>
                    <w:right w:w="180" w:type="dxa"/>
                  </w:tcMar>
                  <w:hideMark/>
                </w:tcPr>
                <w:p w:rsidR="00CC2556" w:rsidRPr="00D87D0D" w:rsidRDefault="00CC2556" w:rsidP="00CC2556">
                  <w:pPr>
                    <w:spacing w:after="0" w:line="240" w:lineRule="auto"/>
                    <w:ind w:right="-108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87D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         </w:t>
                  </w:r>
                  <w:r w:rsidRPr="00D87D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 </w:t>
                  </w:r>
                </w:p>
              </w:tc>
            </w:tr>
          </w:tbl>
          <w:p w:rsidR="00EA6A53" w:rsidRPr="00D87D0D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    </w:t>
            </w:r>
            <w:r w:rsidRPr="00D87D0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      </w:t>
            </w:r>
          </w:p>
          <w:p w:rsidR="00CC2556" w:rsidRPr="00D87D0D" w:rsidRDefault="00EA6A53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="00CC2556" w:rsidRPr="00D87D0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Результат голосования:</w:t>
            </w:r>
            <w:r w:rsidR="00CC2556" w:rsidRPr="00D87D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«за» - единогласно. </w:t>
            </w:r>
          </w:p>
          <w:p w:rsidR="00CC2556" w:rsidRPr="00D87D0D" w:rsidRDefault="00EA6A53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Настоящий протокол подлежит размещению на официальном сайте</w:t>
            </w:r>
            <w:r w:rsidR="00DA2ECD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сайте Заказчика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день его подписания</w:t>
            </w:r>
            <w:r w:rsidR="00DA2ECD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 </w:t>
            </w:r>
          </w:p>
          <w:p w:rsidR="00CC2556" w:rsidRPr="00D87D0D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CC2556" w:rsidRPr="00D87D0D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CC2556" w:rsidRPr="00D87D0D" w:rsidRDefault="00CC2556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Председатель комиссии</w:t>
            </w:r>
            <w:r w:rsidR="003F02BB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                       </w:t>
            </w:r>
            <w:r w:rsidR="003F02BB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Кравченко О.Ш.</w:t>
            </w:r>
          </w:p>
          <w:p w:rsidR="00D87D0D" w:rsidRPr="00D87D0D" w:rsidRDefault="00D87D0D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Pr="00D87D0D" w:rsidRDefault="003F02BB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Члены комиссии:</w:t>
            </w:r>
            <w:r w:rsidR="00CC2556" w:rsidRPr="00D87D0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                       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            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Чегодаев Д.А.</w:t>
            </w:r>
          </w:p>
          <w:p w:rsidR="00D87D0D" w:rsidRPr="00D87D0D" w:rsidRDefault="00D87D0D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А.А.</w:t>
            </w:r>
          </w:p>
          <w:p w:rsidR="00D87D0D" w:rsidRPr="00D87D0D" w:rsidRDefault="00D87D0D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proofErr w:type="spellStart"/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Бескодаров</w:t>
            </w:r>
            <w:proofErr w:type="spellEnd"/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Г.Л.</w:t>
            </w:r>
          </w:p>
          <w:p w:rsidR="00D87D0D" w:rsidRPr="00D87D0D" w:rsidRDefault="00D87D0D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Виноградова Н.Н.</w:t>
            </w:r>
          </w:p>
          <w:p w:rsidR="00CC2556" w:rsidRPr="00D87D0D" w:rsidRDefault="00CC2556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</w:tc>
      </w:tr>
    </w:tbl>
    <w:p w:rsidR="0075542C" w:rsidRPr="003F02BB" w:rsidRDefault="0075542C">
      <w:pPr>
        <w:rPr>
          <w:sz w:val="24"/>
          <w:szCs w:val="24"/>
        </w:rPr>
      </w:pPr>
    </w:p>
    <w:p w:rsidR="003F02BB" w:rsidRPr="003F02BB" w:rsidRDefault="003F02BB">
      <w:pPr>
        <w:rPr>
          <w:sz w:val="24"/>
          <w:szCs w:val="24"/>
        </w:rPr>
      </w:pPr>
    </w:p>
    <w:sectPr w:rsidR="003F02BB" w:rsidRPr="003F02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556"/>
    <w:rsid w:val="000A075A"/>
    <w:rsid w:val="00104F39"/>
    <w:rsid w:val="001F41E8"/>
    <w:rsid w:val="00206BDA"/>
    <w:rsid w:val="00235C20"/>
    <w:rsid w:val="00337635"/>
    <w:rsid w:val="003974F2"/>
    <w:rsid w:val="003F02BB"/>
    <w:rsid w:val="0066446C"/>
    <w:rsid w:val="0075542C"/>
    <w:rsid w:val="007867FA"/>
    <w:rsid w:val="007A18F0"/>
    <w:rsid w:val="0097051C"/>
    <w:rsid w:val="00A8138E"/>
    <w:rsid w:val="00AE4404"/>
    <w:rsid w:val="00B1720C"/>
    <w:rsid w:val="00CC2556"/>
    <w:rsid w:val="00D87D0D"/>
    <w:rsid w:val="00DA2ECD"/>
    <w:rsid w:val="00E954B0"/>
    <w:rsid w:val="00EA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BDA"/>
    <w:rPr>
      <w:color w:val="0000FF" w:themeColor="hyperlink"/>
      <w:u w:val="single"/>
    </w:rPr>
  </w:style>
  <w:style w:type="paragraph" w:styleId="a4">
    <w:name w:val="No Spacing"/>
    <w:uiPriority w:val="1"/>
    <w:qFormat/>
    <w:rsid w:val="00AE440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F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2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BDA"/>
    <w:rPr>
      <w:color w:val="0000FF" w:themeColor="hyperlink"/>
      <w:u w:val="single"/>
    </w:rPr>
  </w:style>
  <w:style w:type="paragraph" w:styleId="a4">
    <w:name w:val="No Spacing"/>
    <w:uiPriority w:val="1"/>
    <w:qFormat/>
    <w:rsid w:val="00AE440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F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2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8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Ткаченко Алена Александровна</dc:creator>
  <cp:lastModifiedBy>Виноградов</cp:lastModifiedBy>
  <cp:revision>4</cp:revision>
  <cp:lastPrinted>2013-03-21T23:38:00Z</cp:lastPrinted>
  <dcterms:created xsi:type="dcterms:W3CDTF">2013-03-21T23:38:00Z</dcterms:created>
  <dcterms:modified xsi:type="dcterms:W3CDTF">2013-03-22T04:31:00Z</dcterms:modified>
</cp:coreProperties>
</file>